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仿宋" w:eastAsia="方正小标宋简体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/>
          <w:color w:val="000000"/>
          <w:sz w:val="40"/>
          <w:szCs w:val="40"/>
        </w:rPr>
        <w:t>2025年鄂州市房屋安全鉴定机构名录（20家）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526"/>
        <w:gridCol w:w="1223"/>
        <w:gridCol w:w="1771"/>
        <w:gridCol w:w="3941"/>
        <w:gridCol w:w="3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5" w:hRule="atLeast"/>
          <w:tblHeader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鉴定单位名称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单位地址/在鄂办公地址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具备房屋安全鉴定相关的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检测能力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Hlk20823457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湖北天明建设工程质量检测有限公司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刘开炎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13886131560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武汉东西湖区海峡国际企城2号厂房1层4室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1.地基基础；2.主体结构；3.钢结构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湖北诚达建筑工程质量检测有限公司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王响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15172486567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湖北省武汉市洪山区南李路126号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1.地基基础；2.主体结构；3.钢结构；4.见证取样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广东保顺检测鉴定有限公司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彭凯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15271612323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广州市黄埔区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西成中街17号A2栋301房/武汉市黄陂区盘龙城经济开发区武汉28街休闲商业中心E6栋1-2层16号、17号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1.地基基础；2.主体结构及装饰装修；3.钢结构；4.建筑材料及构配件；5.桥梁及地下工程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陆诚工程技术有限公司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黄培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13397244665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武汉市武昌区中南路12号建设大厦A座17层/鄂州市鄂城区凡口街道樊川大道14号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1.地基基础；2.主体结构；3.钢结构；4.见证取样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武汉中合众建筑科学工程有限公司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鲁晓磊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18162790599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武汉市汉阳区龟北路1号55栋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1.地基基础；2.主体结构及装饰装修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九方安达工程技术集团有限责任公司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高阳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13554219311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武汉东湖新技术开发区民族大道337号11幢3层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1.地基基础；2.主体结构；3.钢结构；4.见证取样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武汉中和工程技术有限公司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马志力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13971581657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武汉市青山区中国一冶高新技术产业园（冶金大道180号)/鄂州市鄂城区新庙镇葛山大道杨家岭5号重庆山炮辣子鱼旁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1.地基基础；2.主体结构及装饰装修；3.钢结构；4.建筑材料及构配件；5.建筑幕墙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湖北众成同创工程技术有限公司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缪艳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13437110968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武汉市江夏区藏龙岛办事处杨桥湖大道27号企业基地一期鸣鸿12栋1-2层2室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1.地基基础；2.主体结构及装饰装修；3.钢结构；4.建筑材料及构配件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上海钧测检测技术服务有限公司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陈翠红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17786433763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上海市宝山区铁力路785号11幢/武汉市青山区招商时代总部B栋17楼1712号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1.地基基础；2.主体结构及装饰装修；3.钢结构；4.建筑材料及构配件；5.桥梁及地下工程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武汉大恒建筑工程质量检测有限公司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汤胜林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13886308188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武汉东湖新技术开发区港边田一路3号半岛工业园2号楼/鄂州市鄂城区葛山大道70号湖北安全生产考试鄂州分中心4楼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1.地基基础；2.主体结构；3.见证取样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武汉建诚工程技术有限公司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罗蓓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18164291468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武汉东西湖区金潭路3号/鄂州市鄂城区司徒路中段金州星城6楼1-4号商铺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1.地基基础；2.主体结构及装饰装修；3.钢结构；4.建筑材料及构配件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武汉博理建筑工程质量检测有限公司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胡文强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15827133100</w:t>
            </w:r>
            <w:bookmarkStart w:id="1" w:name="_GoBack"/>
            <w:bookmarkEnd w:id="1"/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武汉东湖新技术开发区理工大学科技园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1.地基基础；2.主体结构及装饰装修；3.钢结构；4.建筑材料及构配件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浙江固泰工程检测科技有限公司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梅巧林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18986065418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宁波市高新区晶辉路866弄3号/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武汉市东西湖区马池路汉口印象B1栋1407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1.地基基础；2.主体结构；3.钢结构；4.见证取样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武汉知行建科工程技术有限公司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陈博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15871520758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武汉东湖新技术开发区高新六路99号南山自贸港E1栋1-2层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1.主体结构及装饰装修；2.钢结构；3.道路工程；4.桥梁及地下工程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武汉岩联工程技术有限公司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陈俊洁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17771744542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湖北省武汉市洪山区青菱大道东建群二路北东湖高新德成科创中心16栋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1.地基基础；2.主体结构及装饰装修；3.钢结构；4.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建筑材料及构配件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；5.桥梁及地下工程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武汉格林瑞鑫检测鉴定有限公司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史敏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17786120570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武汉市东湖新技术开发区佛祖岭一路19号武汉中地大科技园一期6栋1层01室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1.地基基础；2.主体结构及装饰装修；3.钢结构；4.建筑材料及构配件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武汉工大杰诚工程质量检测有限公司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谭程铭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15727073872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武汉东湖新技术开发区佛祖岭四路9号大中型养路机械和线路检测(全部自用)2号楼1单元1-4层/号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1.地基基础；2.主体结构；3.钢结构；4.见证取样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湖北中精衡建筑检测技术有限责任公司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丁晴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15926430162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武汉东湖新技术开发区凤凰园中路3号中建凤凰产业园一期大型建筑力学实验室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1.地基基础；2.主体结构及装饰装修；3.钢结构；4.建筑材料及构配件；5.建筑节能；6.建筑幕墙；7.市政工程材料；8.道路工程；9.桥梁及地下工程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湖北百盛建设工程质量检测有限责任公司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江浩然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17720542878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湖北省武汉市江汉区航空路24号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1.主体结构及装饰装修；2.道路工程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港新工程科技集团有限公司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田建齐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15607132222</w:t>
            </w:r>
          </w:p>
        </w:tc>
        <w:tc>
          <w:tcPr>
            <w:tcW w:w="394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防城港市港口区渔洲城工业区防城港恒誉有机玻璃制品厂地块内/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鄂州市鄂城区葛山大道70号湖北安全生产考试鄂州分中心3楼</w:t>
            </w:r>
          </w:p>
        </w:tc>
        <w:tc>
          <w:tcPr>
            <w:tcW w:w="360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1.地基基础；2.钢结构；3.主体结构；4.见证取样；5.建筑物附属设备安装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pgSz w:w="16838" w:h="11906" w:orient="landscape"/>
      <w:pgMar w:top="2098" w:right="1531" w:bottom="1757" w:left="1531" w:header="851" w:footer="1134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627D4"/>
    <w:rsid w:val="18A627D4"/>
    <w:rsid w:val="28EE484B"/>
    <w:rsid w:val="7E6FB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Lines="0" w:afterLines="0"/>
      <w:ind w:left="420" w:leftChars="200"/>
    </w:pPr>
    <w:rPr>
      <w:rFonts w:hint="default"/>
      <w:sz w:val="21"/>
    </w:rPr>
  </w:style>
  <w:style w:type="paragraph" w:styleId="3">
    <w:name w:val="Body Text First Indent 2"/>
    <w:basedOn w:val="2"/>
    <w:next w:val="1"/>
    <w:qFormat/>
    <w:uiPriority w:val="0"/>
    <w:pPr>
      <w:spacing w:beforeLines="0" w:afterLines="0"/>
      <w:ind w:left="0" w:leftChars="0" w:firstLine="420" w:firstLineChars="200"/>
    </w:pPr>
    <w:rPr>
      <w:rFonts w:hint="default"/>
      <w:kern w:val="0"/>
      <w:sz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1666</Words>
  <Characters>2019</Characters>
  <Lines>0</Lines>
  <Paragraphs>0</Paragraphs>
  <TotalTime>0</TotalTime>
  <ScaleCrop>false</ScaleCrop>
  <LinksUpToDate>false</LinksUpToDate>
  <CharactersWithSpaces>2019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2025-09-18T09:14:00Z</dcterms:created>
  <dc:creator>12</dc:creator>
  <cp:lastModifiedBy>inspur-440</cp:lastModifiedBy>
  <dcterms:modified xsi:type="dcterms:W3CDTF">2025-10-22T15:25:53Z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E660F9BFD4E946F1A842BA96F5AD2BCC_11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