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F8696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附件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业主端操作指引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4904105" cy="5796280"/>
            <wp:effectExtent l="0" t="0" r="10795" b="13970"/>
            <wp:docPr id="2" name="图片 2" descr="95753c5a5a12da1ef0003fe85bb63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5753c5a5a12da1ef0003fe85bb63515"/>
                    <pic:cNvPicPr>
                      <a:picLocks noChangeAspect="1"/>
                    </pic:cNvPicPr>
                  </pic:nvPicPr>
                  <pic:blipFill>
                    <a:blip r:embed="rId4"/>
                    <a:srcRect l="13928" t="14267" r="10398"/>
                    <a:stretch>
                      <a:fillRect/>
                    </a:stretch>
                  </pic:blipFill>
                  <pic:spPr>
                    <a:xfrm>
                      <a:off x="0" y="0"/>
                      <a:ext cx="4904105" cy="579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316220" cy="7414260"/>
            <wp:effectExtent l="0" t="0" r="17780" b="15240"/>
            <wp:docPr id="3" name="图片 3" descr="1cd3ffc6f89f9fed5789cdee952f5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cd3ffc6f89f9fed5789cdee952f5529"/>
                    <pic:cNvPicPr>
                      <a:picLocks noChangeAspect="1"/>
                    </pic:cNvPicPr>
                  </pic:nvPicPr>
                  <pic:blipFill>
                    <a:blip r:embed="rId5"/>
                    <a:srcRect l="11406" r="9888"/>
                    <a:stretch>
                      <a:fillRect/>
                    </a:stretch>
                  </pic:blipFill>
                  <pic:spPr>
                    <a:xfrm>
                      <a:off x="0" y="0"/>
                      <a:ext cx="5316220" cy="741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414010" cy="7573645"/>
            <wp:effectExtent l="0" t="0" r="15240" b="8255"/>
            <wp:docPr id="4" name="图片 4" descr="0dba1eb8c8d09e7eff3e40b1415e0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dba1eb8c8d09e7eff3e40b1415e0243"/>
                    <pic:cNvPicPr>
                      <a:picLocks noChangeAspect="1"/>
                    </pic:cNvPicPr>
                  </pic:nvPicPr>
                  <pic:blipFill>
                    <a:blip r:embed="rId6"/>
                    <a:srcRect l="11264" r="11517"/>
                    <a:stretch>
                      <a:fillRect/>
                    </a:stretch>
                  </pic:blipFill>
                  <pic:spPr>
                    <a:xfrm>
                      <a:off x="0" y="0"/>
                      <a:ext cx="5414010" cy="757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565140" cy="7751445"/>
            <wp:effectExtent l="0" t="0" r="16510" b="1905"/>
            <wp:docPr id="5" name="图片 5" descr="3d64114c6db56bcee578ef99833469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d64114c6db56bcee578ef99833469e1"/>
                    <pic:cNvPicPr>
                      <a:picLocks noChangeAspect="1"/>
                    </pic:cNvPicPr>
                  </pic:nvPicPr>
                  <pic:blipFill>
                    <a:blip r:embed="rId7"/>
                    <a:srcRect l="10809" r="12556"/>
                    <a:stretch>
                      <a:fillRect/>
                    </a:stretch>
                  </pic:blipFill>
                  <pic:spPr>
                    <a:xfrm>
                      <a:off x="0" y="0"/>
                      <a:ext cx="5565140" cy="775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AE60E">
      <w:pPr>
        <w:ind w:firstLine="4800" w:firstLineChars="1600"/>
        <w:rPr>
          <w:rFonts w:hint="eastAsia" w:ascii="仿宋" w:hAnsi="仿宋" w:eastAsia="仿宋" w:cs="仿宋"/>
          <w:sz w:val="30"/>
          <w:szCs w:val="30"/>
        </w:rPr>
      </w:pPr>
    </w:p>
    <w:p w14:paraId="0BCC678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87D38"/>
    <w:rsid w:val="6BF8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2026-09-17T01:59:00Z</dcterms:created>
  <dc:creator>12</dc:creator>
  <cp:lastModifiedBy>12</cp:lastModifiedBy>
  <dcterms:modified xsi:type="dcterms:W3CDTF">2026-09-17T01:59:52Z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3EFBCB2C68EC432A9B259055704FC486_11</vt:lpwstr>
  </property>
  <property fmtid="{D5CDD505-2E9C-101B-9397-08002B2CF9AE}" pid="4" name="KSOTemplateDocerSaveRecord">
    <vt:lpwstr>eyJoZGlkIjoiYTRhM2Q3ZWUzMjE0YTIzZjEwZjg5MTY0YmUwNzM2MmUiLCJ1c2VySWQiOiIxNTg3NDg0NTExIn0=</vt:lpwstr>
  </property>
</Properties>
</file>